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38414" w14:textId="77777777" w:rsidR="004A3DD3" w:rsidRPr="006F20AE" w:rsidRDefault="00D97099" w:rsidP="004A3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09D0C1" wp14:editId="599A7904">
                <wp:simplePos x="0" y="0"/>
                <wp:positionH relativeFrom="column">
                  <wp:posOffset>4737735</wp:posOffset>
                </wp:positionH>
                <wp:positionV relativeFrom="paragraph">
                  <wp:posOffset>-355600</wp:posOffset>
                </wp:positionV>
                <wp:extent cx="1913890" cy="1676400"/>
                <wp:effectExtent l="13335" t="12065" r="6350" b="698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12029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AGENDA CATEGORY:</w:t>
                            </w:r>
                          </w:p>
                          <w:p w14:paraId="053BA1BC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B85ECB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SESSION: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_____</w:t>
                            </w:r>
                          </w:p>
                          <w:p w14:paraId="4B19861C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D3ABD62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CONSENT CALENDAR: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418030F1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E26D4F" w14:textId="0E38DF63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PUBLIC HEARING: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</w:t>
                            </w:r>
                            <w:r w:rsidR="00CA1F8A" w:rsidRPr="00CA1F8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10a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_ </w:t>
                            </w:r>
                          </w:p>
                          <w:p w14:paraId="22884EC9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2433BD3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STUDY SESSION: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_____</w:t>
                            </w:r>
                          </w:p>
                          <w:p w14:paraId="485B0071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2CD361" w14:textId="77777777" w:rsidR="00C26160" w:rsidRPr="005A3212" w:rsidRDefault="00C26160" w:rsidP="00895A9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______________:</w:t>
                            </w: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 _____</w:t>
                            </w:r>
                          </w:p>
                          <w:p w14:paraId="60B61265" w14:textId="77777777" w:rsidR="00C26160" w:rsidRPr="00434607" w:rsidRDefault="00C2616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A321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09D0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05pt;margin-top:-28pt;width:150.7pt;height:13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">
                <v:textbox>
                  <w:txbxContent>
                    <w:p w14:paraId="4B012029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AGENDA CATEGORY:</w:t>
                      </w:r>
                    </w:p>
                    <w:p w14:paraId="053BA1BC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B85ECB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SESSION: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_____</w:t>
                      </w:r>
                    </w:p>
                    <w:p w14:paraId="4B19861C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D3ABD62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CONSENT CALENDAR: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_____</w:t>
                      </w:r>
                    </w:p>
                    <w:p w14:paraId="418030F1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E26D4F" w14:textId="0E38DF63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PUBLIC HEARING: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</w:t>
                      </w:r>
                      <w:r w:rsidR="00CA1F8A" w:rsidRPr="00CA1F8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10a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_ </w:t>
                      </w:r>
                    </w:p>
                    <w:p w14:paraId="22884EC9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2433BD3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STUDY SESSION: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_____</w:t>
                      </w:r>
                    </w:p>
                    <w:p w14:paraId="485B0071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2CD361" w14:textId="77777777" w:rsidR="00C26160" w:rsidRPr="005A3212" w:rsidRDefault="00C26160" w:rsidP="00895A9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______________:</w:t>
                      </w: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 _____</w:t>
                      </w:r>
                    </w:p>
                    <w:p w14:paraId="60B61265" w14:textId="77777777" w:rsidR="00C26160" w:rsidRPr="00434607" w:rsidRDefault="00C2616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A321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FEFF75" w14:textId="77777777" w:rsidR="00690B11" w:rsidRPr="006F20AE" w:rsidRDefault="00690B11" w:rsidP="00690B11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rPr>
          <w:rFonts w:ascii="Arial" w:hAnsi="Arial" w:cs="Arial"/>
          <w:color w:val="000000"/>
          <w:sz w:val="22"/>
          <w:szCs w:val="22"/>
        </w:rPr>
      </w:pPr>
      <w:r w:rsidRPr="006F20A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39AFFA7" w14:textId="77777777" w:rsidR="00690B11" w:rsidRPr="006F20AE" w:rsidRDefault="00372EDB" w:rsidP="00690B11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AMBROSE RECREATION &amp; PARK DISTRICT</w:t>
      </w:r>
    </w:p>
    <w:p w14:paraId="3C4E5C78" w14:textId="77777777" w:rsidR="00895A94" w:rsidRPr="006F20AE" w:rsidRDefault="00895A94" w:rsidP="00895A94">
      <w:pPr>
        <w:rPr>
          <w:rFonts w:ascii="Arial" w:hAnsi="Arial" w:cs="Arial"/>
          <w:color w:val="000000"/>
          <w:sz w:val="18"/>
          <w:szCs w:val="18"/>
        </w:rPr>
      </w:pPr>
    </w:p>
    <w:p w14:paraId="253E4747" w14:textId="77777777" w:rsidR="00895A94" w:rsidRPr="006F20AE" w:rsidRDefault="00895A94" w:rsidP="00895A94">
      <w:pPr>
        <w:rPr>
          <w:rFonts w:ascii="Arial" w:hAnsi="Arial" w:cs="Arial"/>
          <w:color w:val="000000"/>
          <w:sz w:val="18"/>
          <w:szCs w:val="18"/>
        </w:rPr>
      </w:pPr>
    </w:p>
    <w:p w14:paraId="614146E8" w14:textId="77777777" w:rsidR="004A3DD3" w:rsidRPr="006F20AE" w:rsidRDefault="004A3DD3" w:rsidP="004A3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04A2380" w14:textId="77777777" w:rsidR="004A3DD3" w:rsidRPr="006F20AE" w:rsidRDefault="004A3DD3" w:rsidP="004A3DD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740AA95" w14:textId="77777777" w:rsidR="008D7607" w:rsidRDefault="008D7607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DD0219" w14:textId="77777777" w:rsidR="008D7607" w:rsidRDefault="008D7607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7A66F78" w14:textId="77777777" w:rsidR="0061125F" w:rsidRDefault="0061125F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70F2822" w14:textId="77777777" w:rsidR="0061125F" w:rsidRDefault="0061125F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B837C83" w14:textId="77777777" w:rsidR="0061125F" w:rsidRDefault="0061125F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4C9776" w14:textId="74071B37" w:rsidR="000105A5" w:rsidRPr="00545424" w:rsidRDefault="00372EDB" w:rsidP="004A3DD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BOARD </w:t>
      </w:r>
      <w:r w:rsidR="004A3DD3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MEETING DATE:   </w:t>
      </w:r>
      <w:r w:rsidR="00731E9E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June </w:t>
      </w:r>
      <w:r w:rsidR="00EB21C4">
        <w:rPr>
          <w:rFonts w:ascii="Arial" w:hAnsi="Arial" w:cs="Arial"/>
          <w:b/>
          <w:bCs/>
          <w:color w:val="000000"/>
          <w:sz w:val="22"/>
          <w:szCs w:val="22"/>
        </w:rPr>
        <w:t>13</w:t>
      </w:r>
      <w:r w:rsidR="0061125F" w:rsidRPr="00545424">
        <w:rPr>
          <w:rFonts w:ascii="Arial" w:hAnsi="Arial" w:cs="Arial"/>
          <w:b/>
          <w:bCs/>
          <w:color w:val="000000"/>
          <w:sz w:val="22"/>
          <w:szCs w:val="22"/>
        </w:rPr>
        <w:t>, 20</w:t>
      </w:r>
      <w:r w:rsidR="005838A8" w:rsidRPr="0054542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B21C4">
        <w:rPr>
          <w:rFonts w:ascii="Arial" w:hAnsi="Arial" w:cs="Arial"/>
          <w:b/>
          <w:bCs/>
          <w:color w:val="000000"/>
          <w:sz w:val="22"/>
          <w:szCs w:val="22"/>
        </w:rPr>
        <w:t>4</w:t>
      </w:r>
    </w:p>
    <w:p w14:paraId="5B5B7D08" w14:textId="77777777" w:rsidR="000105A5" w:rsidRPr="00545424" w:rsidRDefault="000105A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D87CC9" w14:textId="01222DBF" w:rsidR="000105A5" w:rsidRPr="00545424" w:rsidRDefault="004A3DD3" w:rsidP="00FB1122">
      <w:pPr>
        <w:widowControl w:val="0"/>
        <w:autoSpaceDE w:val="0"/>
        <w:autoSpaceDN w:val="0"/>
        <w:adjustRightInd w:val="0"/>
        <w:ind w:left="1260" w:hanging="1260"/>
        <w:rPr>
          <w:rFonts w:ascii="Arial" w:hAnsi="Arial" w:cs="Arial"/>
          <w:b/>
          <w:bCs/>
          <w:color w:val="000000"/>
          <w:sz w:val="22"/>
          <w:szCs w:val="22"/>
        </w:rPr>
      </w:pPr>
      <w:r w:rsidRPr="00545424">
        <w:rPr>
          <w:rFonts w:ascii="Arial" w:hAnsi="Arial" w:cs="Arial"/>
          <w:b/>
          <w:bCs/>
          <w:color w:val="000000"/>
          <w:sz w:val="22"/>
          <w:szCs w:val="22"/>
        </w:rPr>
        <w:t>ITEM TITLE:</w:t>
      </w:r>
      <w:r w:rsidR="00EE2FAA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B1122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31E9E" w:rsidRPr="00545424">
        <w:rPr>
          <w:rFonts w:ascii="Arial" w:hAnsi="Arial" w:cs="Arial"/>
          <w:b/>
          <w:bCs/>
          <w:color w:val="000000"/>
          <w:sz w:val="22"/>
          <w:szCs w:val="22"/>
        </w:rPr>
        <w:t>Consider Adopting the</w:t>
      </w:r>
      <w:r w:rsidR="00102B4D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61125F" w:rsidRPr="00545424">
        <w:rPr>
          <w:rFonts w:ascii="Arial" w:hAnsi="Arial" w:cs="Arial"/>
          <w:b/>
          <w:bCs/>
          <w:color w:val="000000"/>
          <w:sz w:val="22"/>
          <w:szCs w:val="22"/>
        </w:rPr>
        <w:t>General Operating Budget for Fiscal Year 20</w:t>
      </w:r>
      <w:r w:rsidR="005838A8" w:rsidRPr="0054542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B21C4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="0061125F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F25E9" w:rsidRPr="00545424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="0061125F" w:rsidRP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45424">
        <w:rPr>
          <w:rFonts w:ascii="Arial" w:hAnsi="Arial" w:cs="Arial"/>
          <w:b/>
          <w:bCs/>
          <w:color w:val="000000"/>
          <w:sz w:val="22"/>
          <w:szCs w:val="22"/>
        </w:rPr>
        <w:t xml:space="preserve">        </w:t>
      </w:r>
      <w:r w:rsidR="0061125F" w:rsidRPr="00545424">
        <w:rPr>
          <w:rFonts w:ascii="Arial" w:hAnsi="Arial" w:cs="Arial"/>
          <w:b/>
          <w:bCs/>
          <w:color w:val="000000"/>
          <w:sz w:val="22"/>
          <w:szCs w:val="22"/>
        </w:rPr>
        <w:t>20</w:t>
      </w:r>
      <w:r w:rsidR="00167BCA" w:rsidRPr="00545424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EB21C4">
        <w:rPr>
          <w:rFonts w:ascii="Arial" w:hAnsi="Arial" w:cs="Arial"/>
          <w:b/>
          <w:bCs/>
          <w:color w:val="000000"/>
          <w:sz w:val="22"/>
          <w:szCs w:val="22"/>
        </w:rPr>
        <w:t>5</w:t>
      </w:r>
    </w:p>
    <w:p w14:paraId="0F3825E8" w14:textId="77777777" w:rsidR="00BD78C9" w:rsidRPr="006F20AE" w:rsidRDefault="00BD78C9" w:rsidP="00BD78C9">
      <w:pPr>
        <w:widowControl w:val="0"/>
        <w:pBdr>
          <w:bottom w:val="single" w:sz="12" w:space="1" w:color="auto"/>
        </w:pBdr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812E48F" w14:textId="77777777" w:rsidR="000105A5" w:rsidRPr="006F20AE" w:rsidRDefault="000105A5">
      <w:pPr>
        <w:widowControl w:val="0"/>
        <w:tabs>
          <w:tab w:val="left" w:pos="204"/>
        </w:tabs>
        <w:autoSpaceDE w:val="0"/>
        <w:autoSpaceDN w:val="0"/>
        <w:adjustRightInd w:val="0"/>
        <w:spacing w:line="272" w:lineRule="exact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7D73365" w14:textId="77777777" w:rsidR="000105A5" w:rsidRPr="00F007BD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RECOMMENDATION</w:t>
      </w:r>
      <w:r w:rsidRPr="00F007BD">
        <w:rPr>
          <w:rFonts w:ascii="Arial" w:hAnsi="Arial" w:cs="Arial"/>
          <w:color w:val="000000"/>
          <w:sz w:val="22"/>
          <w:szCs w:val="22"/>
        </w:rPr>
        <w:t>:</w:t>
      </w:r>
    </w:p>
    <w:p w14:paraId="65DB5D77" w14:textId="5B03FF10" w:rsidR="00A14EFB" w:rsidRDefault="0061125F" w:rsidP="00DC2078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61125F">
        <w:rPr>
          <w:rFonts w:ascii="Arial" w:hAnsi="Arial" w:cs="Arial"/>
          <w:color w:val="000000"/>
          <w:sz w:val="22"/>
          <w:szCs w:val="22"/>
        </w:rPr>
        <w:t xml:space="preserve">That the </w:t>
      </w:r>
      <w:r w:rsidR="00DC2078">
        <w:rPr>
          <w:rFonts w:ascii="Arial" w:hAnsi="Arial" w:cs="Arial"/>
          <w:color w:val="000000"/>
          <w:sz w:val="22"/>
          <w:szCs w:val="22"/>
        </w:rPr>
        <w:t>Board of Directors</w:t>
      </w:r>
      <w:r w:rsidRPr="0061125F">
        <w:rPr>
          <w:rFonts w:ascii="Arial" w:hAnsi="Arial" w:cs="Arial"/>
          <w:color w:val="000000"/>
          <w:sz w:val="22"/>
          <w:szCs w:val="22"/>
        </w:rPr>
        <w:t xml:space="preserve"> </w:t>
      </w:r>
      <w:r w:rsidR="00731E9E">
        <w:rPr>
          <w:rFonts w:ascii="Arial" w:hAnsi="Arial" w:cs="Arial"/>
          <w:color w:val="000000"/>
          <w:sz w:val="22"/>
          <w:szCs w:val="22"/>
        </w:rPr>
        <w:t>adopt the</w:t>
      </w:r>
      <w:r w:rsidR="00102B4D">
        <w:rPr>
          <w:rFonts w:ascii="Arial" w:hAnsi="Arial" w:cs="Arial"/>
          <w:color w:val="000000"/>
          <w:sz w:val="22"/>
          <w:szCs w:val="22"/>
        </w:rPr>
        <w:t xml:space="preserve"> </w:t>
      </w:r>
      <w:r w:rsidR="002A7D6B">
        <w:rPr>
          <w:rFonts w:ascii="Arial" w:hAnsi="Arial" w:cs="Arial"/>
          <w:color w:val="000000"/>
          <w:sz w:val="22"/>
          <w:szCs w:val="22"/>
        </w:rPr>
        <w:t>General Operating Budget for Fiscal Year 20</w:t>
      </w:r>
      <w:r w:rsidR="005838A8">
        <w:rPr>
          <w:rFonts w:ascii="Arial" w:hAnsi="Arial" w:cs="Arial"/>
          <w:color w:val="000000"/>
          <w:sz w:val="22"/>
          <w:szCs w:val="22"/>
        </w:rPr>
        <w:t>2</w:t>
      </w:r>
      <w:r w:rsidR="00EB21C4">
        <w:rPr>
          <w:rFonts w:ascii="Arial" w:hAnsi="Arial" w:cs="Arial"/>
          <w:color w:val="000000"/>
          <w:sz w:val="22"/>
          <w:szCs w:val="22"/>
        </w:rPr>
        <w:t>4</w:t>
      </w:r>
      <w:r w:rsidR="002A7D6B">
        <w:rPr>
          <w:rFonts w:ascii="Arial" w:hAnsi="Arial" w:cs="Arial"/>
          <w:color w:val="000000"/>
          <w:sz w:val="22"/>
          <w:szCs w:val="22"/>
        </w:rPr>
        <w:t xml:space="preserve"> – 20</w:t>
      </w:r>
      <w:r w:rsidR="00167BCA">
        <w:rPr>
          <w:rFonts w:ascii="Arial" w:hAnsi="Arial" w:cs="Arial"/>
          <w:color w:val="000000"/>
          <w:sz w:val="22"/>
          <w:szCs w:val="22"/>
        </w:rPr>
        <w:t>2</w:t>
      </w:r>
      <w:r w:rsidR="00EB21C4">
        <w:rPr>
          <w:rFonts w:ascii="Arial" w:hAnsi="Arial" w:cs="Arial"/>
          <w:color w:val="000000"/>
          <w:sz w:val="22"/>
          <w:szCs w:val="22"/>
        </w:rPr>
        <w:t>5</w:t>
      </w:r>
      <w:r w:rsidR="002A7D6B">
        <w:rPr>
          <w:rFonts w:ascii="Arial" w:hAnsi="Arial" w:cs="Arial"/>
          <w:color w:val="000000"/>
          <w:sz w:val="22"/>
          <w:szCs w:val="22"/>
        </w:rPr>
        <w:t>.</w:t>
      </w:r>
    </w:p>
    <w:p w14:paraId="2B9D8BC7" w14:textId="77777777" w:rsidR="002A7D6B" w:rsidRPr="00DC2078" w:rsidRDefault="002A7D6B" w:rsidP="00DC2078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14:paraId="56081A32" w14:textId="77777777" w:rsidR="000105A5" w:rsidRPr="00F007BD" w:rsidRDefault="000105A5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328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FISCAL IMPLICATIONS</w:t>
      </w:r>
      <w:r w:rsidR="00F007BD" w:rsidRPr="00F007BD">
        <w:rPr>
          <w:rFonts w:ascii="Arial" w:hAnsi="Arial" w:cs="Arial"/>
          <w:color w:val="000000"/>
          <w:sz w:val="22"/>
          <w:szCs w:val="22"/>
          <w:u w:val="single"/>
        </w:rPr>
        <w:t>:</w:t>
      </w:r>
    </w:p>
    <w:p w14:paraId="0FE1E641" w14:textId="73405186" w:rsidR="00F007BD" w:rsidRDefault="002743DB" w:rsidP="00DC2078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This represents a</w:t>
      </w:r>
      <w:r w:rsidR="00DC2078" w:rsidRPr="00DC2078">
        <w:rPr>
          <w:rFonts w:ascii="Arial" w:hAnsi="Arial" w:cs="Arial"/>
          <w:color w:val="000000"/>
          <w:sz w:val="22"/>
          <w:szCs w:val="22"/>
        </w:rPr>
        <w:t xml:space="preserve"> balanced FY 20</w:t>
      </w:r>
      <w:r w:rsidR="005838A8">
        <w:rPr>
          <w:rFonts w:ascii="Arial" w:hAnsi="Arial" w:cs="Arial"/>
          <w:color w:val="000000"/>
          <w:sz w:val="22"/>
          <w:szCs w:val="22"/>
        </w:rPr>
        <w:t>2</w:t>
      </w:r>
      <w:r w:rsidR="00EB21C4">
        <w:rPr>
          <w:rFonts w:ascii="Arial" w:hAnsi="Arial" w:cs="Arial"/>
          <w:color w:val="000000"/>
          <w:sz w:val="22"/>
          <w:szCs w:val="22"/>
        </w:rPr>
        <w:t>4</w:t>
      </w:r>
      <w:r w:rsidR="00072795">
        <w:rPr>
          <w:rFonts w:ascii="Arial" w:hAnsi="Arial" w:cs="Arial"/>
          <w:color w:val="000000"/>
          <w:sz w:val="22"/>
          <w:szCs w:val="22"/>
        </w:rPr>
        <w:t>-</w:t>
      </w:r>
      <w:r w:rsidR="00DC2078" w:rsidRPr="00DC2078">
        <w:rPr>
          <w:rFonts w:ascii="Arial" w:hAnsi="Arial" w:cs="Arial"/>
          <w:color w:val="000000"/>
          <w:sz w:val="22"/>
          <w:szCs w:val="22"/>
        </w:rPr>
        <w:t>20</w:t>
      </w:r>
      <w:r w:rsidR="00167BCA">
        <w:rPr>
          <w:rFonts w:ascii="Arial" w:hAnsi="Arial" w:cs="Arial"/>
          <w:color w:val="000000"/>
          <w:sz w:val="22"/>
          <w:szCs w:val="22"/>
        </w:rPr>
        <w:t>2</w:t>
      </w:r>
      <w:r w:rsidR="00EB21C4">
        <w:rPr>
          <w:rFonts w:ascii="Arial" w:hAnsi="Arial" w:cs="Arial"/>
          <w:color w:val="000000"/>
          <w:sz w:val="22"/>
          <w:szCs w:val="22"/>
        </w:rPr>
        <w:t>5</w:t>
      </w:r>
      <w:r w:rsidR="00DC2078" w:rsidRPr="00DC2078">
        <w:rPr>
          <w:rFonts w:ascii="Arial" w:hAnsi="Arial" w:cs="Arial"/>
          <w:color w:val="000000"/>
          <w:sz w:val="22"/>
          <w:szCs w:val="22"/>
        </w:rPr>
        <w:t xml:space="preserve"> </w:t>
      </w:r>
      <w:r w:rsidR="00E71112">
        <w:rPr>
          <w:rFonts w:ascii="Arial" w:hAnsi="Arial" w:cs="Arial"/>
          <w:color w:val="000000"/>
          <w:sz w:val="22"/>
          <w:szCs w:val="22"/>
        </w:rPr>
        <w:t xml:space="preserve">General </w:t>
      </w:r>
      <w:r w:rsidR="00DC2078" w:rsidRPr="00DC2078">
        <w:rPr>
          <w:rFonts w:ascii="Arial" w:hAnsi="Arial" w:cs="Arial"/>
          <w:color w:val="000000"/>
          <w:sz w:val="22"/>
          <w:szCs w:val="22"/>
        </w:rPr>
        <w:t>Operating Budget.</w:t>
      </w:r>
    </w:p>
    <w:p w14:paraId="684B0947" w14:textId="77777777" w:rsidR="00DC2078" w:rsidRDefault="00DC2078" w:rsidP="00FA496C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1AFD571" w14:textId="77777777" w:rsidR="00DD581D" w:rsidRPr="00F007BD" w:rsidRDefault="000105A5" w:rsidP="002A7D6B">
      <w:pPr>
        <w:widowControl w:val="0"/>
        <w:tabs>
          <w:tab w:val="left" w:pos="204"/>
        </w:tabs>
        <w:autoSpaceDE w:val="0"/>
        <w:autoSpaceDN w:val="0"/>
        <w:adjustRightInd w:val="0"/>
        <w:spacing w:after="80"/>
        <w:jc w:val="both"/>
        <w:rPr>
          <w:rFonts w:ascii="Arial" w:hAnsi="Arial" w:cs="Arial"/>
          <w:color w:val="000000"/>
          <w:sz w:val="22"/>
          <w:szCs w:val="22"/>
        </w:rPr>
      </w:pPr>
      <w:r w:rsidRPr="00F007BD">
        <w:rPr>
          <w:rFonts w:ascii="Arial" w:hAnsi="Arial" w:cs="Arial"/>
          <w:color w:val="000000"/>
          <w:sz w:val="22"/>
          <w:szCs w:val="22"/>
          <w:u w:val="single"/>
        </w:rPr>
        <w:t>BACKGROUND</w:t>
      </w:r>
      <w:r w:rsidRPr="00F007BD">
        <w:rPr>
          <w:rFonts w:ascii="Arial" w:hAnsi="Arial" w:cs="Arial"/>
          <w:color w:val="000000"/>
          <w:sz w:val="22"/>
          <w:szCs w:val="22"/>
        </w:rPr>
        <w:t>:</w:t>
      </w:r>
    </w:p>
    <w:p w14:paraId="719C120F" w14:textId="452D273B" w:rsidR="00F90151" w:rsidRDefault="00731E9E" w:rsidP="002A7D6B">
      <w:pPr>
        <w:widowControl w:val="0"/>
        <w:tabs>
          <w:tab w:val="left" w:pos="9756"/>
        </w:tabs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 the May 20</w:t>
      </w:r>
      <w:r w:rsidR="005838A8">
        <w:rPr>
          <w:rFonts w:ascii="Arial" w:hAnsi="Arial" w:cs="Arial"/>
          <w:color w:val="000000"/>
          <w:sz w:val="22"/>
          <w:szCs w:val="22"/>
        </w:rPr>
        <w:t>2</w:t>
      </w:r>
      <w:r w:rsidR="00EB21C4">
        <w:rPr>
          <w:rFonts w:ascii="Arial" w:hAnsi="Arial" w:cs="Arial"/>
          <w:color w:val="000000"/>
          <w:sz w:val="22"/>
          <w:szCs w:val="22"/>
        </w:rPr>
        <w:t>4</w:t>
      </w:r>
      <w:r w:rsidR="005838A8">
        <w:rPr>
          <w:rFonts w:ascii="Arial" w:hAnsi="Arial" w:cs="Arial"/>
          <w:color w:val="000000"/>
          <w:sz w:val="22"/>
          <w:szCs w:val="22"/>
        </w:rPr>
        <w:t xml:space="preserve"> meeting</w:t>
      </w:r>
      <w:r>
        <w:rPr>
          <w:rFonts w:ascii="Arial" w:hAnsi="Arial" w:cs="Arial"/>
          <w:color w:val="000000"/>
          <w:sz w:val="22"/>
          <w:szCs w:val="22"/>
        </w:rPr>
        <w:t xml:space="preserve"> s</w:t>
      </w:r>
      <w:r w:rsidR="00310C9B">
        <w:rPr>
          <w:rFonts w:ascii="Arial" w:hAnsi="Arial" w:cs="Arial"/>
          <w:color w:val="000000"/>
          <w:sz w:val="22"/>
          <w:szCs w:val="22"/>
        </w:rPr>
        <w:t xml:space="preserve">taff </w:t>
      </w:r>
      <w:r>
        <w:rPr>
          <w:rFonts w:ascii="Arial" w:hAnsi="Arial" w:cs="Arial"/>
          <w:color w:val="000000"/>
          <w:sz w:val="22"/>
          <w:szCs w:val="22"/>
        </w:rPr>
        <w:t>presented a preliminary</w:t>
      </w:r>
      <w:r w:rsidR="0074292F" w:rsidRPr="0074292F">
        <w:t xml:space="preserve"> </w:t>
      </w:r>
      <w:r w:rsidR="0074292F" w:rsidRPr="0074292F">
        <w:rPr>
          <w:rFonts w:ascii="Arial" w:hAnsi="Arial" w:cs="Arial"/>
          <w:color w:val="000000"/>
          <w:sz w:val="22"/>
          <w:szCs w:val="22"/>
        </w:rPr>
        <w:t>budget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64498">
        <w:rPr>
          <w:rFonts w:ascii="Arial" w:hAnsi="Arial" w:cs="Arial"/>
          <w:color w:val="000000"/>
          <w:sz w:val="22"/>
          <w:szCs w:val="22"/>
        </w:rPr>
        <w:t xml:space="preserve">(Attachment 1) </w:t>
      </w:r>
      <w:r>
        <w:rPr>
          <w:rFonts w:ascii="Arial" w:hAnsi="Arial" w:cs="Arial"/>
          <w:color w:val="000000"/>
          <w:sz w:val="22"/>
          <w:szCs w:val="22"/>
        </w:rPr>
        <w:t>that reflect</w:t>
      </w:r>
      <w:r w:rsidR="00512C04">
        <w:rPr>
          <w:rFonts w:ascii="Arial" w:hAnsi="Arial" w:cs="Arial"/>
          <w:color w:val="000000"/>
          <w:sz w:val="22"/>
          <w:szCs w:val="22"/>
        </w:rPr>
        <w:t>s</w:t>
      </w:r>
      <w:r w:rsidR="001B1C02">
        <w:rPr>
          <w:rFonts w:ascii="Arial" w:hAnsi="Arial" w:cs="Arial"/>
          <w:color w:val="000000"/>
          <w:sz w:val="22"/>
          <w:szCs w:val="22"/>
        </w:rPr>
        <w:t>:</w:t>
      </w:r>
    </w:p>
    <w:p w14:paraId="61143E84" w14:textId="0C273E79" w:rsidR="0031322A" w:rsidRPr="002F63E5" w:rsidRDefault="0031322A" w:rsidP="0031322A">
      <w:pPr>
        <w:pStyle w:val="ListParagraph"/>
        <w:widowControl w:val="0"/>
        <w:numPr>
          <w:ilvl w:val="0"/>
          <w:numId w:val="17"/>
        </w:numPr>
        <w:tabs>
          <w:tab w:val="left" w:pos="9756"/>
        </w:tabs>
        <w:autoSpaceDE w:val="0"/>
        <w:autoSpaceDN w:val="0"/>
        <w:adjustRightInd w:val="0"/>
        <w:spacing w:after="80"/>
        <w:rPr>
          <w:rFonts w:ascii="Arial" w:hAnsi="Arial" w:cs="Arial"/>
          <w:sz w:val="22"/>
          <w:szCs w:val="22"/>
        </w:rPr>
      </w:pPr>
      <w:r w:rsidRPr="002F63E5">
        <w:rPr>
          <w:rFonts w:ascii="Arial" w:hAnsi="Arial" w:cs="Arial"/>
          <w:sz w:val="22"/>
          <w:szCs w:val="22"/>
        </w:rPr>
        <w:t>Increase in General Fund Capital as a result of Prop 68</w:t>
      </w:r>
      <w:r w:rsidR="002F63E5" w:rsidRPr="002F63E5">
        <w:rPr>
          <w:rFonts w:ascii="Arial" w:hAnsi="Arial" w:cs="Arial"/>
          <w:sz w:val="22"/>
          <w:szCs w:val="22"/>
        </w:rPr>
        <w:t xml:space="preserve"> Per Capita</w:t>
      </w:r>
      <w:r w:rsidRPr="002F63E5">
        <w:rPr>
          <w:rFonts w:ascii="Arial" w:hAnsi="Arial" w:cs="Arial"/>
          <w:sz w:val="22"/>
          <w:szCs w:val="22"/>
        </w:rPr>
        <w:t xml:space="preserve"> reimbursement.</w:t>
      </w:r>
    </w:p>
    <w:p w14:paraId="2177B4E9" w14:textId="19EEA0E7" w:rsidR="0031322A" w:rsidRPr="002F63E5" w:rsidRDefault="002F63E5" w:rsidP="002F63E5">
      <w:pPr>
        <w:pStyle w:val="ListParagraph"/>
        <w:widowControl w:val="0"/>
        <w:numPr>
          <w:ilvl w:val="0"/>
          <w:numId w:val="17"/>
        </w:numPr>
        <w:tabs>
          <w:tab w:val="left" w:pos="9756"/>
        </w:tabs>
        <w:autoSpaceDE w:val="0"/>
        <w:autoSpaceDN w:val="0"/>
        <w:adjustRightInd w:val="0"/>
        <w:spacing w:after="80"/>
        <w:rPr>
          <w:rFonts w:ascii="Arial" w:hAnsi="Arial" w:cs="Arial"/>
          <w:sz w:val="22"/>
          <w:szCs w:val="22"/>
        </w:rPr>
      </w:pPr>
      <w:r w:rsidRPr="002F63E5">
        <w:rPr>
          <w:rFonts w:ascii="Arial" w:hAnsi="Arial" w:cs="Arial"/>
          <w:sz w:val="22"/>
          <w:szCs w:val="22"/>
        </w:rPr>
        <w:t xml:space="preserve">Addition of $7,000 to the </w:t>
      </w:r>
      <w:r>
        <w:rPr>
          <w:rFonts w:ascii="Arial" w:hAnsi="Arial" w:cs="Arial"/>
          <w:sz w:val="22"/>
          <w:szCs w:val="22"/>
        </w:rPr>
        <w:t>A</w:t>
      </w:r>
      <w:r w:rsidRPr="002F63E5">
        <w:rPr>
          <w:rFonts w:ascii="Arial" w:hAnsi="Arial" w:cs="Arial"/>
          <w:sz w:val="22"/>
          <w:szCs w:val="22"/>
        </w:rPr>
        <w:t xml:space="preserve">uditorium </w:t>
      </w:r>
      <w:r>
        <w:rPr>
          <w:rFonts w:ascii="Arial" w:hAnsi="Arial" w:cs="Arial"/>
          <w:sz w:val="22"/>
          <w:szCs w:val="22"/>
        </w:rPr>
        <w:t>C</w:t>
      </w:r>
      <w:r w:rsidRPr="002F63E5">
        <w:rPr>
          <w:rFonts w:ascii="Arial" w:hAnsi="Arial" w:cs="Arial"/>
          <w:sz w:val="22"/>
          <w:szCs w:val="22"/>
        </w:rPr>
        <w:t>urtain budget due to increase in cost</w:t>
      </w:r>
    </w:p>
    <w:p w14:paraId="4F472C16" w14:textId="77777777" w:rsidR="0031322A" w:rsidRPr="0031322A" w:rsidRDefault="0031322A" w:rsidP="0031322A">
      <w:pPr>
        <w:pStyle w:val="ListParagraph"/>
        <w:widowControl w:val="0"/>
        <w:tabs>
          <w:tab w:val="left" w:pos="9756"/>
        </w:tabs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2"/>
          <w:szCs w:val="22"/>
        </w:rPr>
      </w:pPr>
    </w:p>
    <w:p w14:paraId="27A310D6" w14:textId="0E8A58EE" w:rsidR="00E71112" w:rsidRPr="00E71112" w:rsidRDefault="00990996" w:rsidP="00E71112">
      <w:pPr>
        <w:widowControl w:val="0"/>
        <w:tabs>
          <w:tab w:val="left" w:pos="9756"/>
        </w:tabs>
        <w:autoSpaceDE w:val="0"/>
        <w:autoSpaceDN w:val="0"/>
        <w:adjustRightInd w:val="0"/>
        <w:spacing w:after="8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731E9E">
        <w:rPr>
          <w:rFonts w:ascii="Arial" w:hAnsi="Arial" w:cs="Arial"/>
          <w:color w:val="000000"/>
          <w:sz w:val="22"/>
          <w:szCs w:val="22"/>
        </w:rPr>
        <w:t xml:space="preserve">he Budget Committee </w:t>
      </w:r>
      <w:r w:rsidR="00E71112">
        <w:rPr>
          <w:rFonts w:ascii="Arial" w:hAnsi="Arial" w:cs="Arial"/>
          <w:color w:val="000000"/>
          <w:sz w:val="22"/>
          <w:szCs w:val="22"/>
        </w:rPr>
        <w:t>review</w:t>
      </w:r>
      <w:r w:rsidR="00731E9E">
        <w:rPr>
          <w:rFonts w:ascii="Arial" w:hAnsi="Arial" w:cs="Arial"/>
          <w:color w:val="000000"/>
          <w:sz w:val="22"/>
          <w:szCs w:val="22"/>
        </w:rPr>
        <w:t>s</w:t>
      </w:r>
      <w:r w:rsidR="00E71112">
        <w:rPr>
          <w:rFonts w:ascii="Arial" w:hAnsi="Arial" w:cs="Arial"/>
          <w:color w:val="000000"/>
          <w:sz w:val="22"/>
          <w:szCs w:val="22"/>
        </w:rPr>
        <w:t xml:space="preserve"> the </w:t>
      </w:r>
      <w:r w:rsidR="00731E9E">
        <w:rPr>
          <w:rFonts w:ascii="Arial" w:hAnsi="Arial" w:cs="Arial"/>
          <w:color w:val="000000"/>
          <w:sz w:val="22"/>
          <w:szCs w:val="22"/>
        </w:rPr>
        <w:t xml:space="preserve">adopted </w:t>
      </w:r>
      <w:r w:rsidR="00E71112">
        <w:rPr>
          <w:rFonts w:ascii="Arial" w:hAnsi="Arial" w:cs="Arial"/>
          <w:color w:val="000000"/>
          <w:sz w:val="22"/>
          <w:szCs w:val="22"/>
        </w:rPr>
        <w:t xml:space="preserve">budget quarterly </w:t>
      </w:r>
      <w:r w:rsidR="00B52DF8">
        <w:rPr>
          <w:rFonts w:ascii="Arial" w:hAnsi="Arial" w:cs="Arial"/>
          <w:color w:val="000000"/>
          <w:sz w:val="22"/>
          <w:szCs w:val="22"/>
        </w:rPr>
        <w:t xml:space="preserve">and </w:t>
      </w:r>
      <w:r w:rsidR="00731E9E" w:rsidRPr="00731E9E">
        <w:rPr>
          <w:rFonts w:ascii="Arial" w:hAnsi="Arial" w:cs="Arial"/>
          <w:color w:val="000000"/>
          <w:sz w:val="22"/>
          <w:szCs w:val="22"/>
        </w:rPr>
        <w:t>recommend</w:t>
      </w:r>
      <w:r w:rsidR="00731E9E">
        <w:rPr>
          <w:rFonts w:ascii="Arial" w:hAnsi="Arial" w:cs="Arial"/>
          <w:color w:val="000000"/>
          <w:sz w:val="22"/>
          <w:szCs w:val="22"/>
        </w:rPr>
        <w:t>s</w:t>
      </w:r>
      <w:r w:rsidR="00731E9E" w:rsidRPr="00731E9E">
        <w:rPr>
          <w:rFonts w:ascii="Arial" w:hAnsi="Arial" w:cs="Arial"/>
          <w:color w:val="000000"/>
          <w:sz w:val="22"/>
          <w:szCs w:val="22"/>
        </w:rPr>
        <w:t xml:space="preserve"> </w:t>
      </w:r>
      <w:r w:rsidR="00B52DF8">
        <w:rPr>
          <w:rFonts w:ascii="Arial" w:hAnsi="Arial" w:cs="Arial"/>
          <w:color w:val="000000"/>
          <w:sz w:val="22"/>
          <w:szCs w:val="22"/>
        </w:rPr>
        <w:t xml:space="preserve">to the Board </w:t>
      </w:r>
      <w:r w:rsidR="00731E9E" w:rsidRPr="00731E9E">
        <w:rPr>
          <w:rFonts w:ascii="Arial" w:hAnsi="Arial" w:cs="Arial"/>
          <w:color w:val="000000"/>
          <w:sz w:val="22"/>
          <w:szCs w:val="22"/>
        </w:rPr>
        <w:t xml:space="preserve">mid-year adjustments </w:t>
      </w:r>
      <w:r w:rsidR="00E71112">
        <w:rPr>
          <w:rFonts w:ascii="Arial" w:hAnsi="Arial" w:cs="Arial"/>
          <w:color w:val="000000"/>
          <w:sz w:val="22"/>
          <w:szCs w:val="22"/>
        </w:rPr>
        <w:t>as deemed necessary.</w:t>
      </w:r>
    </w:p>
    <w:p w14:paraId="35C9AE65" w14:textId="77777777" w:rsidR="00F90151" w:rsidRPr="006F20AE" w:rsidRDefault="00F90151">
      <w:pPr>
        <w:widowControl w:val="0"/>
        <w:tabs>
          <w:tab w:val="left" w:pos="9756"/>
        </w:tabs>
        <w:autoSpaceDE w:val="0"/>
        <w:autoSpaceDN w:val="0"/>
        <w:adjustRightInd w:val="0"/>
        <w:ind w:left="9756"/>
        <w:rPr>
          <w:rFonts w:ascii="Arial" w:hAnsi="Arial" w:cs="Arial"/>
          <w:color w:val="000000"/>
          <w:sz w:val="22"/>
          <w:szCs w:val="22"/>
        </w:rPr>
      </w:pPr>
    </w:p>
    <w:p w14:paraId="15342B91" w14:textId="77777777" w:rsidR="000105A5" w:rsidRPr="006F20AE" w:rsidRDefault="000105A5">
      <w:pPr>
        <w:widowControl w:val="0"/>
        <w:tabs>
          <w:tab w:val="left" w:pos="204"/>
        </w:tabs>
        <w:autoSpaceDE w:val="0"/>
        <w:autoSpaceDN w:val="0"/>
        <w:adjustRightInd w:val="0"/>
        <w:spacing w:line="289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6F20AE">
        <w:rPr>
          <w:rFonts w:ascii="Arial" w:hAnsi="Arial" w:cs="Arial"/>
          <w:color w:val="000000"/>
          <w:sz w:val="22"/>
          <w:szCs w:val="22"/>
        </w:rPr>
        <w:t>Respectfully submitted,</w:t>
      </w:r>
    </w:p>
    <w:p w14:paraId="0D78091C" w14:textId="77777777" w:rsidR="008D7607" w:rsidRDefault="008D7607">
      <w:pPr>
        <w:widowControl w:val="0"/>
        <w:tabs>
          <w:tab w:val="left" w:pos="506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8AEEC" w14:textId="77777777" w:rsidR="00364498" w:rsidRDefault="008D7607">
      <w:pPr>
        <w:widowControl w:val="0"/>
        <w:tabs>
          <w:tab w:val="left" w:pos="506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Doug Long</w:t>
      </w:r>
    </w:p>
    <w:p w14:paraId="510229D3" w14:textId="3E9D4910" w:rsidR="000105A5" w:rsidRPr="006F20AE" w:rsidRDefault="008D7607">
      <w:pPr>
        <w:widowControl w:val="0"/>
        <w:tabs>
          <w:tab w:val="left" w:pos="5062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General Manager</w:t>
      </w:r>
    </w:p>
    <w:p w14:paraId="5B0B5566" w14:textId="77777777" w:rsidR="004B0764" w:rsidRPr="006F20AE" w:rsidRDefault="004B0764">
      <w:pPr>
        <w:widowControl w:val="0"/>
        <w:tabs>
          <w:tab w:val="left" w:pos="5062"/>
        </w:tabs>
        <w:autoSpaceDE w:val="0"/>
        <w:autoSpaceDN w:val="0"/>
        <w:adjustRightInd w:val="0"/>
        <w:ind w:left="5062"/>
        <w:jc w:val="both"/>
        <w:rPr>
          <w:rFonts w:ascii="Arial" w:hAnsi="Arial" w:cs="Arial"/>
          <w:color w:val="000000"/>
          <w:sz w:val="22"/>
          <w:szCs w:val="22"/>
        </w:rPr>
      </w:pPr>
    </w:p>
    <w:p w14:paraId="5CD80A69" w14:textId="77777777" w:rsidR="004B0764" w:rsidRPr="006F20AE" w:rsidRDefault="004B0764">
      <w:pPr>
        <w:widowControl w:val="0"/>
        <w:tabs>
          <w:tab w:val="left" w:pos="5062"/>
        </w:tabs>
        <w:autoSpaceDE w:val="0"/>
        <w:autoSpaceDN w:val="0"/>
        <w:adjustRightInd w:val="0"/>
        <w:ind w:left="5062"/>
        <w:jc w:val="both"/>
        <w:rPr>
          <w:rFonts w:ascii="Arial" w:hAnsi="Arial" w:cs="Arial"/>
          <w:color w:val="000000"/>
          <w:sz w:val="22"/>
          <w:szCs w:val="22"/>
        </w:rPr>
      </w:pPr>
    </w:p>
    <w:p w14:paraId="67144E9C" w14:textId="77777777" w:rsidR="00936A46" w:rsidRPr="006F20AE" w:rsidRDefault="00936A46">
      <w:pPr>
        <w:widowControl w:val="0"/>
        <w:tabs>
          <w:tab w:val="left" w:pos="5062"/>
        </w:tabs>
        <w:autoSpaceDE w:val="0"/>
        <w:autoSpaceDN w:val="0"/>
        <w:adjustRightInd w:val="0"/>
        <w:ind w:left="5062"/>
        <w:jc w:val="both"/>
        <w:rPr>
          <w:rFonts w:ascii="Arial" w:hAnsi="Arial" w:cs="Arial"/>
          <w:color w:val="000000"/>
          <w:sz w:val="22"/>
          <w:szCs w:val="22"/>
        </w:rPr>
      </w:pPr>
    </w:p>
    <w:p w14:paraId="1118A92A" w14:textId="472C918F" w:rsidR="00395173" w:rsidRDefault="00076E65" w:rsidP="00076E65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Attachments:</w:t>
      </w:r>
      <w:r w:rsidR="00D94C3B">
        <w:rPr>
          <w:rFonts w:ascii="Arial" w:hAnsi="Arial" w:cs="Arial"/>
          <w:color w:val="000000"/>
          <w:sz w:val="22"/>
          <w:szCs w:val="22"/>
        </w:rPr>
        <w:tab/>
        <w:t xml:space="preserve">1. </w:t>
      </w:r>
      <w:r w:rsidR="00553B5C">
        <w:rPr>
          <w:rFonts w:ascii="Arial" w:hAnsi="Arial" w:cs="Arial"/>
          <w:color w:val="000000"/>
          <w:sz w:val="22"/>
          <w:szCs w:val="22"/>
        </w:rPr>
        <w:t>FY 2</w:t>
      </w:r>
      <w:r w:rsidR="00EB21C4">
        <w:rPr>
          <w:rFonts w:ascii="Arial" w:hAnsi="Arial" w:cs="Arial"/>
          <w:color w:val="000000"/>
          <w:sz w:val="22"/>
          <w:szCs w:val="22"/>
        </w:rPr>
        <w:t>4</w:t>
      </w:r>
      <w:r w:rsidR="00553B5C">
        <w:rPr>
          <w:rFonts w:ascii="Arial" w:hAnsi="Arial" w:cs="Arial"/>
          <w:color w:val="000000"/>
          <w:sz w:val="22"/>
          <w:szCs w:val="22"/>
        </w:rPr>
        <w:t>/2</w:t>
      </w:r>
      <w:r w:rsidR="00EB21C4">
        <w:rPr>
          <w:rFonts w:ascii="Arial" w:hAnsi="Arial" w:cs="Arial"/>
          <w:color w:val="000000"/>
          <w:sz w:val="22"/>
          <w:szCs w:val="22"/>
        </w:rPr>
        <w:t>5</w:t>
      </w:r>
      <w:r w:rsidR="00553B5C">
        <w:rPr>
          <w:rFonts w:ascii="Arial" w:hAnsi="Arial" w:cs="Arial"/>
          <w:color w:val="000000"/>
          <w:sz w:val="22"/>
          <w:szCs w:val="22"/>
        </w:rPr>
        <w:t xml:space="preserve"> </w:t>
      </w:r>
      <w:r w:rsidR="00D94C3B">
        <w:rPr>
          <w:rFonts w:ascii="Arial" w:hAnsi="Arial" w:cs="Arial"/>
          <w:color w:val="000000"/>
          <w:sz w:val="22"/>
          <w:szCs w:val="22"/>
        </w:rPr>
        <w:t>General Operating Budget</w:t>
      </w:r>
      <w:r w:rsidR="00731E9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A1E78B6" w14:textId="77777777" w:rsidR="00A21FC2" w:rsidRPr="00076E65" w:rsidRDefault="00A21FC2" w:rsidP="00076E65">
      <w:pPr>
        <w:widowControl w:val="0"/>
        <w:tabs>
          <w:tab w:val="decimal" w:pos="2239"/>
          <w:tab w:val="left" w:pos="2902"/>
        </w:tabs>
        <w:autoSpaceDE w:val="0"/>
        <w:autoSpaceDN w:val="0"/>
        <w:adjustRightInd w:val="0"/>
        <w:spacing w:line="289" w:lineRule="exac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</w:t>
      </w:r>
    </w:p>
    <w:sectPr w:rsidR="00A21FC2" w:rsidRPr="00076E65" w:rsidSect="00045277">
      <w:footerReference w:type="default" r:id="rId7"/>
      <w:type w:val="continuous"/>
      <w:pgSz w:w="12240" w:h="15840"/>
      <w:pgMar w:top="864" w:right="1440" w:bottom="864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EEFD2" w14:textId="77777777" w:rsidR="0093733A" w:rsidRDefault="0093733A">
      <w:r>
        <w:separator/>
      </w:r>
    </w:p>
  </w:endnote>
  <w:endnote w:type="continuationSeparator" w:id="0">
    <w:p w14:paraId="6C4BF678" w14:textId="77777777" w:rsidR="0093733A" w:rsidRDefault="00937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DE11B" w14:textId="77777777" w:rsidR="00C26160" w:rsidRDefault="007E74C2" w:rsidP="009708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261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7D6B">
      <w:rPr>
        <w:rStyle w:val="PageNumber"/>
        <w:noProof/>
      </w:rPr>
      <w:t>2</w:t>
    </w:r>
    <w:r>
      <w:rPr>
        <w:rStyle w:val="PageNumber"/>
      </w:rPr>
      <w:fldChar w:fldCharType="end"/>
    </w:r>
  </w:p>
  <w:p w14:paraId="5F21AB43" w14:textId="77777777" w:rsidR="00C26160" w:rsidRDefault="00C26160" w:rsidP="000452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418D" w14:textId="77777777" w:rsidR="0093733A" w:rsidRDefault="0093733A">
      <w:r>
        <w:separator/>
      </w:r>
    </w:p>
  </w:footnote>
  <w:footnote w:type="continuationSeparator" w:id="0">
    <w:p w14:paraId="5A28C681" w14:textId="77777777" w:rsidR="0093733A" w:rsidRDefault="00937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193"/>
    <w:multiLevelType w:val="hybridMultilevel"/>
    <w:tmpl w:val="2748839C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B4F"/>
    <w:multiLevelType w:val="hybridMultilevel"/>
    <w:tmpl w:val="12EAE572"/>
    <w:lvl w:ilvl="0" w:tplc="1FB23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46764"/>
    <w:multiLevelType w:val="hybridMultilevel"/>
    <w:tmpl w:val="84B0C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16180"/>
    <w:multiLevelType w:val="hybridMultilevel"/>
    <w:tmpl w:val="738C5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37992"/>
    <w:multiLevelType w:val="hybridMultilevel"/>
    <w:tmpl w:val="4774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F0376"/>
    <w:multiLevelType w:val="hybridMultilevel"/>
    <w:tmpl w:val="0AC21422"/>
    <w:lvl w:ilvl="0" w:tplc="C3C60988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DE3E07"/>
    <w:multiLevelType w:val="hybridMultilevel"/>
    <w:tmpl w:val="AF329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F294521"/>
    <w:multiLevelType w:val="hybridMultilevel"/>
    <w:tmpl w:val="7D20D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049D0"/>
    <w:multiLevelType w:val="hybridMultilevel"/>
    <w:tmpl w:val="FA96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C3353"/>
    <w:multiLevelType w:val="hybridMultilevel"/>
    <w:tmpl w:val="6B2E6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B365F"/>
    <w:multiLevelType w:val="hybridMultilevel"/>
    <w:tmpl w:val="988EE94C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42C64"/>
    <w:multiLevelType w:val="hybridMultilevel"/>
    <w:tmpl w:val="81F2BB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78600D7"/>
    <w:multiLevelType w:val="hybridMultilevel"/>
    <w:tmpl w:val="F078D180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F57A8"/>
    <w:multiLevelType w:val="hybridMultilevel"/>
    <w:tmpl w:val="FD32F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F27F9"/>
    <w:multiLevelType w:val="hybridMultilevel"/>
    <w:tmpl w:val="A7A04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4C5F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605A0"/>
    <w:multiLevelType w:val="hybridMultilevel"/>
    <w:tmpl w:val="6B88CF94"/>
    <w:lvl w:ilvl="0" w:tplc="8C90E952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83E78"/>
    <w:multiLevelType w:val="hybridMultilevel"/>
    <w:tmpl w:val="D30E4658"/>
    <w:lvl w:ilvl="0" w:tplc="A188556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786318143">
    <w:abstractNumId w:val="10"/>
  </w:num>
  <w:num w:numId="2" w16cid:durableId="1548685659">
    <w:abstractNumId w:val="12"/>
  </w:num>
  <w:num w:numId="3" w16cid:durableId="577447621">
    <w:abstractNumId w:val="15"/>
  </w:num>
  <w:num w:numId="4" w16cid:durableId="796264428">
    <w:abstractNumId w:val="0"/>
  </w:num>
  <w:num w:numId="5" w16cid:durableId="1571043153">
    <w:abstractNumId w:val="16"/>
  </w:num>
  <w:num w:numId="6" w16cid:durableId="740981836">
    <w:abstractNumId w:val="5"/>
  </w:num>
  <w:num w:numId="7" w16cid:durableId="1677999823">
    <w:abstractNumId w:val="6"/>
  </w:num>
  <w:num w:numId="8" w16cid:durableId="1941446432">
    <w:abstractNumId w:val="11"/>
  </w:num>
  <w:num w:numId="9" w16cid:durableId="1078214141">
    <w:abstractNumId w:val="7"/>
  </w:num>
  <w:num w:numId="10" w16cid:durableId="471215790">
    <w:abstractNumId w:val="2"/>
  </w:num>
  <w:num w:numId="11" w16cid:durableId="81491290">
    <w:abstractNumId w:val="8"/>
  </w:num>
  <w:num w:numId="12" w16cid:durableId="574516570">
    <w:abstractNumId w:val="9"/>
  </w:num>
  <w:num w:numId="13" w16cid:durableId="200361429">
    <w:abstractNumId w:val="1"/>
  </w:num>
  <w:num w:numId="14" w16cid:durableId="7801183">
    <w:abstractNumId w:val="3"/>
  </w:num>
  <w:num w:numId="15" w16cid:durableId="1585339824">
    <w:abstractNumId w:val="4"/>
  </w:num>
  <w:num w:numId="16" w16cid:durableId="764302793">
    <w:abstractNumId w:val="14"/>
  </w:num>
  <w:num w:numId="17" w16cid:durableId="398210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CD"/>
    <w:rsid w:val="0000320A"/>
    <w:rsid w:val="000063DD"/>
    <w:rsid w:val="000105A5"/>
    <w:rsid w:val="00011759"/>
    <w:rsid w:val="00016C69"/>
    <w:rsid w:val="00027766"/>
    <w:rsid w:val="00040823"/>
    <w:rsid w:val="00045277"/>
    <w:rsid w:val="00046D38"/>
    <w:rsid w:val="00072795"/>
    <w:rsid w:val="00076E65"/>
    <w:rsid w:val="000A780A"/>
    <w:rsid w:val="001019EF"/>
    <w:rsid w:val="00102B4D"/>
    <w:rsid w:val="00105182"/>
    <w:rsid w:val="0010608C"/>
    <w:rsid w:val="0011602A"/>
    <w:rsid w:val="00123612"/>
    <w:rsid w:val="001351AA"/>
    <w:rsid w:val="00167BCA"/>
    <w:rsid w:val="00186EA1"/>
    <w:rsid w:val="001A60AF"/>
    <w:rsid w:val="001B0A02"/>
    <w:rsid w:val="001B1C02"/>
    <w:rsid w:val="001B5067"/>
    <w:rsid w:val="001B7BF2"/>
    <w:rsid w:val="001C1E93"/>
    <w:rsid w:val="001D2568"/>
    <w:rsid w:val="001D441F"/>
    <w:rsid w:val="001E4141"/>
    <w:rsid w:val="002028CE"/>
    <w:rsid w:val="00203AD9"/>
    <w:rsid w:val="002159A7"/>
    <w:rsid w:val="00230771"/>
    <w:rsid w:val="0024090C"/>
    <w:rsid w:val="002743DB"/>
    <w:rsid w:val="00275ECE"/>
    <w:rsid w:val="00291931"/>
    <w:rsid w:val="00291FC7"/>
    <w:rsid w:val="002964E7"/>
    <w:rsid w:val="002A7D6B"/>
    <w:rsid w:val="002C1235"/>
    <w:rsid w:val="002D403E"/>
    <w:rsid w:val="002F0C7E"/>
    <w:rsid w:val="002F63E5"/>
    <w:rsid w:val="003005E3"/>
    <w:rsid w:val="00310C9B"/>
    <w:rsid w:val="0031322A"/>
    <w:rsid w:val="003171F4"/>
    <w:rsid w:val="00317F5A"/>
    <w:rsid w:val="00326432"/>
    <w:rsid w:val="00343D1A"/>
    <w:rsid w:val="003515DE"/>
    <w:rsid w:val="00364498"/>
    <w:rsid w:val="00372EDB"/>
    <w:rsid w:val="00390FF4"/>
    <w:rsid w:val="00395173"/>
    <w:rsid w:val="003C7214"/>
    <w:rsid w:val="003D4AC8"/>
    <w:rsid w:val="00412B37"/>
    <w:rsid w:val="00431A66"/>
    <w:rsid w:val="00432ABC"/>
    <w:rsid w:val="00434607"/>
    <w:rsid w:val="00466847"/>
    <w:rsid w:val="00472DC4"/>
    <w:rsid w:val="0047633F"/>
    <w:rsid w:val="00482205"/>
    <w:rsid w:val="00491ABF"/>
    <w:rsid w:val="00496FC7"/>
    <w:rsid w:val="004A3DD3"/>
    <w:rsid w:val="004A62CF"/>
    <w:rsid w:val="004B0764"/>
    <w:rsid w:val="004C239A"/>
    <w:rsid w:val="004C414D"/>
    <w:rsid w:val="004C7880"/>
    <w:rsid w:val="004D435B"/>
    <w:rsid w:val="004E111B"/>
    <w:rsid w:val="00501B2A"/>
    <w:rsid w:val="00512C04"/>
    <w:rsid w:val="00530E47"/>
    <w:rsid w:val="0053246C"/>
    <w:rsid w:val="00545424"/>
    <w:rsid w:val="00547607"/>
    <w:rsid w:val="005513E3"/>
    <w:rsid w:val="00553635"/>
    <w:rsid w:val="005539F4"/>
    <w:rsid w:val="00553B5C"/>
    <w:rsid w:val="0057355F"/>
    <w:rsid w:val="005735E5"/>
    <w:rsid w:val="00574956"/>
    <w:rsid w:val="005835C6"/>
    <w:rsid w:val="005838A8"/>
    <w:rsid w:val="00583B68"/>
    <w:rsid w:val="005868B0"/>
    <w:rsid w:val="00590CE1"/>
    <w:rsid w:val="00594518"/>
    <w:rsid w:val="005A3212"/>
    <w:rsid w:val="005B30F5"/>
    <w:rsid w:val="005B426A"/>
    <w:rsid w:val="00602DCD"/>
    <w:rsid w:val="00604E4D"/>
    <w:rsid w:val="0061125F"/>
    <w:rsid w:val="00611838"/>
    <w:rsid w:val="00613AAA"/>
    <w:rsid w:val="00620445"/>
    <w:rsid w:val="006559C3"/>
    <w:rsid w:val="0066253F"/>
    <w:rsid w:val="00662AC1"/>
    <w:rsid w:val="00690B11"/>
    <w:rsid w:val="006974FB"/>
    <w:rsid w:val="006A45BB"/>
    <w:rsid w:val="006E3ADA"/>
    <w:rsid w:val="006F20AE"/>
    <w:rsid w:val="006F5793"/>
    <w:rsid w:val="00702980"/>
    <w:rsid w:val="00725A22"/>
    <w:rsid w:val="00731E9E"/>
    <w:rsid w:val="00734B1E"/>
    <w:rsid w:val="0074292F"/>
    <w:rsid w:val="00783532"/>
    <w:rsid w:val="00785F53"/>
    <w:rsid w:val="0079498E"/>
    <w:rsid w:val="007C214B"/>
    <w:rsid w:val="007C4EBE"/>
    <w:rsid w:val="007E02ED"/>
    <w:rsid w:val="007E1B94"/>
    <w:rsid w:val="007E74C2"/>
    <w:rsid w:val="007E795E"/>
    <w:rsid w:val="00802D49"/>
    <w:rsid w:val="00820158"/>
    <w:rsid w:val="008368FD"/>
    <w:rsid w:val="0084467C"/>
    <w:rsid w:val="00853987"/>
    <w:rsid w:val="00854022"/>
    <w:rsid w:val="00892789"/>
    <w:rsid w:val="00895A94"/>
    <w:rsid w:val="008B4595"/>
    <w:rsid w:val="008D615E"/>
    <w:rsid w:val="008D6D66"/>
    <w:rsid w:val="008D7607"/>
    <w:rsid w:val="00901D15"/>
    <w:rsid w:val="00931298"/>
    <w:rsid w:val="0093305A"/>
    <w:rsid w:val="00936A46"/>
    <w:rsid w:val="0093733A"/>
    <w:rsid w:val="00942F7D"/>
    <w:rsid w:val="00952AA0"/>
    <w:rsid w:val="009707FD"/>
    <w:rsid w:val="009708BB"/>
    <w:rsid w:val="00973A1E"/>
    <w:rsid w:val="009742EA"/>
    <w:rsid w:val="009743B6"/>
    <w:rsid w:val="00990996"/>
    <w:rsid w:val="00995E7C"/>
    <w:rsid w:val="009964B2"/>
    <w:rsid w:val="00997F7B"/>
    <w:rsid w:val="009A21F8"/>
    <w:rsid w:val="009B4890"/>
    <w:rsid w:val="009C085D"/>
    <w:rsid w:val="009C0864"/>
    <w:rsid w:val="009D259F"/>
    <w:rsid w:val="009D5508"/>
    <w:rsid w:val="009E46C9"/>
    <w:rsid w:val="009E482E"/>
    <w:rsid w:val="00A074B2"/>
    <w:rsid w:val="00A126B4"/>
    <w:rsid w:val="00A14EFB"/>
    <w:rsid w:val="00A16D3B"/>
    <w:rsid w:val="00A21FC2"/>
    <w:rsid w:val="00A30330"/>
    <w:rsid w:val="00A414A1"/>
    <w:rsid w:val="00A44E73"/>
    <w:rsid w:val="00A62CA4"/>
    <w:rsid w:val="00A74B0E"/>
    <w:rsid w:val="00A8107A"/>
    <w:rsid w:val="00A90A02"/>
    <w:rsid w:val="00AB0406"/>
    <w:rsid w:val="00AB4FFA"/>
    <w:rsid w:val="00AD0534"/>
    <w:rsid w:val="00AE246F"/>
    <w:rsid w:val="00AF1053"/>
    <w:rsid w:val="00AF25E9"/>
    <w:rsid w:val="00B02BFC"/>
    <w:rsid w:val="00B154BF"/>
    <w:rsid w:val="00B17211"/>
    <w:rsid w:val="00B35DF7"/>
    <w:rsid w:val="00B45113"/>
    <w:rsid w:val="00B52DF8"/>
    <w:rsid w:val="00B55CAE"/>
    <w:rsid w:val="00B56DA0"/>
    <w:rsid w:val="00B56DD9"/>
    <w:rsid w:val="00B749E1"/>
    <w:rsid w:val="00B80F28"/>
    <w:rsid w:val="00B906F5"/>
    <w:rsid w:val="00BA3323"/>
    <w:rsid w:val="00BB2423"/>
    <w:rsid w:val="00BB5B8D"/>
    <w:rsid w:val="00BD78C9"/>
    <w:rsid w:val="00C05F9C"/>
    <w:rsid w:val="00C07434"/>
    <w:rsid w:val="00C26160"/>
    <w:rsid w:val="00C3404E"/>
    <w:rsid w:val="00C35BB6"/>
    <w:rsid w:val="00C37864"/>
    <w:rsid w:val="00C6494C"/>
    <w:rsid w:val="00C66B25"/>
    <w:rsid w:val="00C9356D"/>
    <w:rsid w:val="00C955A9"/>
    <w:rsid w:val="00CA1F8A"/>
    <w:rsid w:val="00CB5AA5"/>
    <w:rsid w:val="00CB758B"/>
    <w:rsid w:val="00CC0876"/>
    <w:rsid w:val="00CC26A7"/>
    <w:rsid w:val="00CC4E01"/>
    <w:rsid w:val="00CC7F5D"/>
    <w:rsid w:val="00CD6F1C"/>
    <w:rsid w:val="00CF450F"/>
    <w:rsid w:val="00D01471"/>
    <w:rsid w:val="00D04268"/>
    <w:rsid w:val="00D051BC"/>
    <w:rsid w:val="00D11971"/>
    <w:rsid w:val="00D13528"/>
    <w:rsid w:val="00D14FD8"/>
    <w:rsid w:val="00D22599"/>
    <w:rsid w:val="00D665FC"/>
    <w:rsid w:val="00D71592"/>
    <w:rsid w:val="00D76CCE"/>
    <w:rsid w:val="00D94C3B"/>
    <w:rsid w:val="00D95AEB"/>
    <w:rsid w:val="00D97099"/>
    <w:rsid w:val="00DB4A9D"/>
    <w:rsid w:val="00DC2078"/>
    <w:rsid w:val="00DD2FE7"/>
    <w:rsid w:val="00DD389E"/>
    <w:rsid w:val="00DD581D"/>
    <w:rsid w:val="00DE4816"/>
    <w:rsid w:val="00DF6332"/>
    <w:rsid w:val="00DF65D9"/>
    <w:rsid w:val="00E15142"/>
    <w:rsid w:val="00E21D9C"/>
    <w:rsid w:val="00E32AC6"/>
    <w:rsid w:val="00E71112"/>
    <w:rsid w:val="00E814AA"/>
    <w:rsid w:val="00EB16CC"/>
    <w:rsid w:val="00EB21C4"/>
    <w:rsid w:val="00EC2784"/>
    <w:rsid w:val="00EC6F04"/>
    <w:rsid w:val="00EC6FAB"/>
    <w:rsid w:val="00ED5064"/>
    <w:rsid w:val="00EE2FAA"/>
    <w:rsid w:val="00F007BD"/>
    <w:rsid w:val="00F25320"/>
    <w:rsid w:val="00F321E7"/>
    <w:rsid w:val="00F324EA"/>
    <w:rsid w:val="00F62916"/>
    <w:rsid w:val="00F72D84"/>
    <w:rsid w:val="00F74A27"/>
    <w:rsid w:val="00F81ACA"/>
    <w:rsid w:val="00F90151"/>
    <w:rsid w:val="00F941F1"/>
    <w:rsid w:val="00F9572E"/>
    <w:rsid w:val="00FA496C"/>
    <w:rsid w:val="00FA7C82"/>
    <w:rsid w:val="00FB1122"/>
    <w:rsid w:val="00FD2E74"/>
    <w:rsid w:val="00FD685A"/>
    <w:rsid w:val="00FE530B"/>
    <w:rsid w:val="00FF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3DF6FC"/>
  <w15:docId w15:val="{091862AA-35F0-45D5-8F87-421B2C01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D66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95173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">
    <w:name w:val="Quick ·"/>
    <w:basedOn w:val="Normal"/>
    <w:uiPriority w:val="99"/>
    <w:rsid w:val="00040823"/>
    <w:pPr>
      <w:widowControl w:val="0"/>
      <w:autoSpaceDE w:val="0"/>
      <w:autoSpaceDN w:val="0"/>
      <w:adjustRightInd w:val="0"/>
      <w:ind w:left="1440" w:hanging="720"/>
    </w:pPr>
  </w:style>
  <w:style w:type="paragraph" w:styleId="BalloonText">
    <w:name w:val="Balloon Text"/>
    <w:basedOn w:val="Normal"/>
    <w:link w:val="BalloonTextChar"/>
    <w:uiPriority w:val="99"/>
    <w:semiHidden/>
    <w:rsid w:val="00F72D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6D6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AB0406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locked/>
    <w:rsid w:val="008D6D6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04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6D6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45277"/>
    <w:rPr>
      <w:rFonts w:cs="Times New Roman"/>
    </w:rPr>
  </w:style>
  <w:style w:type="table" w:styleId="TableGrid">
    <w:name w:val="Table Grid"/>
    <w:basedOn w:val="TableNormal"/>
    <w:uiPriority w:val="99"/>
    <w:rsid w:val="001B506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E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95173"/>
    <w:rPr>
      <w:rFonts w:ascii="Arial" w:hAnsi="Arial"/>
      <w:b/>
      <w:szCs w:val="20"/>
    </w:rPr>
  </w:style>
  <w:style w:type="paragraph" w:styleId="BodyTextIndent">
    <w:name w:val="Body Text Indent"/>
    <w:basedOn w:val="Normal"/>
    <w:link w:val="BodyTextIndentChar"/>
    <w:rsid w:val="00395173"/>
    <w:pPr>
      <w:spacing w:line="480" w:lineRule="auto"/>
      <w:ind w:firstLine="720"/>
      <w:jc w:val="both"/>
    </w:pPr>
    <w:rPr>
      <w:rFonts w:ascii="Arial" w:hAnsi="Arial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95173"/>
    <w:rPr>
      <w:rFonts w:ascii="Arial" w:hAnsi="Arial"/>
      <w:szCs w:val="20"/>
    </w:rPr>
  </w:style>
  <w:style w:type="character" w:customStyle="1" w:styleId="apple-converted-space">
    <w:name w:val="apple-converted-space"/>
    <w:basedOn w:val="DefaultParagraphFont"/>
    <w:rsid w:val="0000320A"/>
  </w:style>
  <w:style w:type="character" w:styleId="Hyperlink">
    <w:name w:val="Hyperlink"/>
    <w:basedOn w:val="DefaultParagraphFont"/>
    <w:uiPriority w:val="99"/>
    <w:semiHidden/>
    <w:unhideWhenUsed/>
    <w:rsid w:val="00003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4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Carlos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christineb</dc:creator>
  <cp:lastModifiedBy>Recreation</cp:lastModifiedBy>
  <cp:revision>3</cp:revision>
  <cp:lastPrinted>2010-06-22T22:50:00Z</cp:lastPrinted>
  <dcterms:created xsi:type="dcterms:W3CDTF">2024-06-07T17:51:00Z</dcterms:created>
  <dcterms:modified xsi:type="dcterms:W3CDTF">2024-06-07T23:44:00Z</dcterms:modified>
</cp:coreProperties>
</file>